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816C0" w14:textId="77777777" w:rsidR="00AF6D79" w:rsidRDefault="00AF6D79">
      <w:pPr>
        <w:pStyle w:val="berschrift4"/>
        <w:jc w:val="left"/>
      </w:pPr>
    </w:p>
    <w:p w14:paraId="00ED97FA" w14:textId="77777777" w:rsidR="00AF6D79" w:rsidRDefault="00AF6D79">
      <w:pPr>
        <w:pStyle w:val="berschrift4"/>
        <w:jc w:val="left"/>
      </w:pPr>
    </w:p>
    <w:p w14:paraId="35EBFC3B" w14:textId="77777777" w:rsidR="00303CAC" w:rsidRDefault="00C85744">
      <w:pPr>
        <w:pStyle w:val="berschrift4"/>
        <w:jc w:val="left"/>
      </w:pPr>
      <w:r w:rsidRPr="00C85744">
        <w:t>Erklärung des Bieters zur Gewährung des Mindestlohnes</w:t>
      </w:r>
    </w:p>
    <w:p w14:paraId="393835EE" w14:textId="77777777" w:rsidR="00303CAC" w:rsidRDefault="00303CAC">
      <w:pPr>
        <w:rPr>
          <w:b/>
          <w:sz w:val="32"/>
        </w:rPr>
      </w:pPr>
    </w:p>
    <w:p w14:paraId="3C79D03D" w14:textId="77777777" w:rsidR="00C36B09" w:rsidRDefault="003303D1" w:rsidP="0047789C">
      <w:r>
        <w:t>Der Bieter erklärt, dass er</w:t>
      </w:r>
      <w:r w:rsidR="0047789C" w:rsidRPr="0047789C">
        <w:t xml:space="preserve"> und </w:t>
      </w:r>
      <w:r>
        <w:t>s</w:t>
      </w:r>
      <w:r w:rsidR="0047789C" w:rsidRPr="0047789C">
        <w:t>ein</w:t>
      </w:r>
      <w:r w:rsidR="00C36B09">
        <w:t>(e)</w:t>
      </w:r>
      <w:r w:rsidR="0047789C" w:rsidRPr="0047789C">
        <w:t xml:space="preserve"> Nachunternehmer die jeweils gültigen Bestimmungen des Mindestlohngesetzes </w:t>
      </w:r>
      <w:r w:rsidR="00C36B09">
        <w:t xml:space="preserve">(MiLoG) </w:t>
      </w:r>
      <w:r w:rsidR="0047789C" w:rsidRPr="0047789C">
        <w:t>beachte</w:t>
      </w:r>
      <w:r w:rsidR="003412E7">
        <w:t>n</w:t>
      </w:r>
      <w:r w:rsidR="0047789C" w:rsidRPr="0047789C">
        <w:t xml:space="preserve"> und während der Vertrags</w:t>
      </w:r>
      <w:r w:rsidR="003412E7">
        <w:t>dauer beachten werden</w:t>
      </w:r>
      <w:r w:rsidR="0047789C" w:rsidRPr="0047789C">
        <w:t xml:space="preserve">. </w:t>
      </w:r>
    </w:p>
    <w:p w14:paraId="283699C4" w14:textId="77777777" w:rsidR="00C36B09" w:rsidRDefault="00C36B09" w:rsidP="0047789C"/>
    <w:p w14:paraId="51B5B35E" w14:textId="77777777" w:rsidR="00C36B09" w:rsidRDefault="003303D1" w:rsidP="00C36B09">
      <w:pPr>
        <w:autoSpaceDE w:val="0"/>
        <w:autoSpaceDN w:val="0"/>
        <w:adjustRightInd w:val="0"/>
        <w:rPr>
          <w:rFonts w:cs="Arial"/>
          <w:color w:val="121313"/>
          <w:szCs w:val="24"/>
        </w:rPr>
      </w:pPr>
      <w:r>
        <w:rPr>
          <w:rFonts w:cs="Arial"/>
          <w:color w:val="121313"/>
          <w:szCs w:val="24"/>
        </w:rPr>
        <w:t xml:space="preserve">Der Bieter erklärt </w:t>
      </w:r>
      <w:r w:rsidR="00C36B09">
        <w:rPr>
          <w:rFonts w:cs="Arial"/>
          <w:color w:val="121313"/>
          <w:szCs w:val="24"/>
        </w:rPr>
        <w:t>bei Notwendigkeit d</w:t>
      </w:r>
      <w:r w:rsidR="00C36B09" w:rsidRPr="00C36B09">
        <w:rPr>
          <w:rFonts w:cs="Arial"/>
          <w:color w:val="121313"/>
          <w:szCs w:val="24"/>
        </w:rPr>
        <w:t>es E</w:t>
      </w:r>
      <w:r w:rsidR="00C36B09">
        <w:rPr>
          <w:rFonts w:cs="Arial"/>
          <w:color w:val="121313"/>
          <w:szCs w:val="24"/>
        </w:rPr>
        <w:t>in</w:t>
      </w:r>
      <w:r w:rsidR="00C36B09" w:rsidRPr="00C36B09">
        <w:rPr>
          <w:rFonts w:cs="Arial"/>
          <w:color w:val="121313"/>
          <w:szCs w:val="24"/>
        </w:rPr>
        <w:t>sa</w:t>
      </w:r>
      <w:r w:rsidR="00C36B09">
        <w:rPr>
          <w:rFonts w:cs="Arial"/>
          <w:color w:val="121313"/>
          <w:szCs w:val="24"/>
        </w:rPr>
        <w:t>t</w:t>
      </w:r>
      <w:r w:rsidR="00C36B09" w:rsidRPr="00C36B09">
        <w:rPr>
          <w:rFonts w:cs="Arial"/>
          <w:color w:val="121313"/>
          <w:szCs w:val="24"/>
        </w:rPr>
        <w:t>z</w:t>
      </w:r>
      <w:r w:rsidR="00C36B09">
        <w:rPr>
          <w:rFonts w:cs="Arial"/>
          <w:color w:val="121313"/>
          <w:szCs w:val="24"/>
        </w:rPr>
        <w:t>e</w:t>
      </w:r>
      <w:r w:rsidR="00C36B09" w:rsidRPr="00C36B09">
        <w:rPr>
          <w:rFonts w:cs="Arial"/>
          <w:color w:val="121313"/>
          <w:szCs w:val="24"/>
        </w:rPr>
        <w:t xml:space="preserve">s </w:t>
      </w:r>
      <w:r w:rsidR="00C36B09">
        <w:rPr>
          <w:rFonts w:cs="Arial"/>
          <w:color w:val="121313"/>
          <w:szCs w:val="24"/>
        </w:rPr>
        <w:t>w</w:t>
      </w:r>
      <w:r w:rsidR="00C36B09" w:rsidRPr="00C36B09">
        <w:rPr>
          <w:rFonts w:cs="Arial"/>
          <w:color w:val="121313"/>
          <w:szCs w:val="24"/>
        </w:rPr>
        <w:t>e</w:t>
      </w:r>
      <w:r w:rsidR="00C36B09">
        <w:rPr>
          <w:rFonts w:cs="Arial"/>
          <w:color w:val="121313"/>
          <w:szCs w:val="24"/>
        </w:rPr>
        <w:t>it</w:t>
      </w:r>
      <w:r w:rsidR="00C36B09" w:rsidRPr="00C36B09">
        <w:rPr>
          <w:rFonts w:cs="Arial"/>
          <w:color w:val="121313"/>
          <w:szCs w:val="24"/>
        </w:rPr>
        <w:t>e</w:t>
      </w:r>
      <w:r w:rsidR="00C36B09">
        <w:rPr>
          <w:rFonts w:cs="Arial"/>
          <w:color w:val="121313"/>
          <w:szCs w:val="24"/>
        </w:rPr>
        <w:t>r</w:t>
      </w:r>
      <w:r w:rsidR="00C36B09" w:rsidRPr="00C36B09">
        <w:rPr>
          <w:rFonts w:cs="Arial"/>
          <w:color w:val="121313"/>
          <w:szCs w:val="24"/>
        </w:rPr>
        <w:t>e</w:t>
      </w:r>
      <w:r w:rsidR="00C36B09">
        <w:rPr>
          <w:rFonts w:cs="Arial"/>
          <w:color w:val="121313"/>
          <w:szCs w:val="24"/>
        </w:rPr>
        <w:t>r N</w:t>
      </w:r>
      <w:r w:rsidR="00C36B09" w:rsidRPr="00C36B09">
        <w:rPr>
          <w:rFonts w:cs="Arial"/>
          <w:color w:val="121313"/>
          <w:szCs w:val="24"/>
        </w:rPr>
        <w:t>a</w:t>
      </w:r>
      <w:r w:rsidR="00C36B09">
        <w:rPr>
          <w:rFonts w:cs="Arial"/>
          <w:color w:val="121313"/>
          <w:szCs w:val="24"/>
        </w:rPr>
        <w:t>chunt</w:t>
      </w:r>
      <w:r w:rsidR="00C36B09" w:rsidRPr="00C36B09">
        <w:rPr>
          <w:rFonts w:cs="Arial"/>
          <w:color w:val="121313"/>
          <w:szCs w:val="24"/>
        </w:rPr>
        <w:t>e</w:t>
      </w:r>
      <w:r w:rsidR="00C36B09">
        <w:rPr>
          <w:rFonts w:cs="Arial"/>
          <w:color w:val="121313"/>
          <w:szCs w:val="24"/>
        </w:rPr>
        <w:t>rnehmer sowie sonstig beauftragter Dritter, auch Zeitarbeitsunternehmen dafür sorgen, dass diese sich ebenfalls zur Beachtung der jeweils gültigen Bestimmungen</w:t>
      </w:r>
      <w:r>
        <w:rPr>
          <w:rFonts w:cs="Arial"/>
          <w:color w:val="121313"/>
          <w:szCs w:val="24"/>
        </w:rPr>
        <w:t xml:space="preserve"> </w:t>
      </w:r>
      <w:r w:rsidR="00C36B09">
        <w:rPr>
          <w:rFonts w:cs="Arial"/>
          <w:color w:val="121313"/>
          <w:szCs w:val="24"/>
        </w:rPr>
        <w:t>des MiLoG vertraglich verpflichten und die vorherige Zustimmung de</w:t>
      </w:r>
      <w:r w:rsidR="00C36B09" w:rsidRPr="00C36B09">
        <w:rPr>
          <w:rFonts w:cs="Arial"/>
          <w:color w:val="121313"/>
          <w:szCs w:val="24"/>
        </w:rPr>
        <w:t xml:space="preserve">s </w:t>
      </w:r>
      <w:r w:rsidR="00C36B09">
        <w:rPr>
          <w:rFonts w:cs="Arial"/>
          <w:color w:val="121313"/>
          <w:szCs w:val="24"/>
        </w:rPr>
        <w:t>Auftraggebers</w:t>
      </w:r>
      <w:r>
        <w:rPr>
          <w:rFonts w:cs="Arial"/>
          <w:color w:val="121313"/>
          <w:szCs w:val="24"/>
        </w:rPr>
        <w:t xml:space="preserve"> </w:t>
      </w:r>
      <w:r w:rsidR="00C36B09">
        <w:rPr>
          <w:rFonts w:cs="Arial"/>
          <w:color w:val="121313"/>
          <w:szCs w:val="24"/>
        </w:rPr>
        <w:t>für deren Einsatz einholen.</w:t>
      </w:r>
    </w:p>
    <w:p w14:paraId="42AEFBB5" w14:textId="77777777" w:rsidR="00C36B09" w:rsidRDefault="00C36B09" w:rsidP="00C36B09">
      <w:pPr>
        <w:autoSpaceDE w:val="0"/>
        <w:autoSpaceDN w:val="0"/>
        <w:adjustRightInd w:val="0"/>
        <w:rPr>
          <w:rFonts w:cs="Arial"/>
          <w:color w:val="121313"/>
          <w:szCs w:val="24"/>
        </w:rPr>
      </w:pPr>
    </w:p>
    <w:p w14:paraId="4DFB316F" w14:textId="77777777" w:rsidR="00C36B09" w:rsidRDefault="003303D1" w:rsidP="00C36B09">
      <w:pPr>
        <w:autoSpaceDE w:val="0"/>
        <w:autoSpaceDN w:val="0"/>
        <w:adjustRightInd w:val="0"/>
        <w:rPr>
          <w:rFonts w:cs="Arial"/>
          <w:color w:val="25272A"/>
          <w:szCs w:val="24"/>
        </w:rPr>
      </w:pPr>
      <w:r>
        <w:t>Der Bieter erklärt, dass er</w:t>
      </w:r>
      <w:r w:rsidRPr="0047789C">
        <w:t xml:space="preserve"> und </w:t>
      </w:r>
      <w:r>
        <w:t>s</w:t>
      </w:r>
      <w:r w:rsidRPr="0047789C">
        <w:t>ein</w:t>
      </w:r>
      <w:r>
        <w:t>(e)</w:t>
      </w:r>
      <w:r w:rsidRPr="0047789C">
        <w:t xml:space="preserve"> Nachunternehmer</w:t>
      </w:r>
      <w:r w:rsidR="00C36B09">
        <w:rPr>
          <w:rFonts w:cs="Arial"/>
          <w:color w:val="121313"/>
          <w:szCs w:val="24"/>
        </w:rPr>
        <w:t xml:space="preserve"> </w:t>
      </w:r>
      <w:r w:rsidR="00C36B09">
        <w:rPr>
          <w:rFonts w:cs="Arial"/>
          <w:color w:val="25272A"/>
          <w:szCs w:val="24"/>
        </w:rPr>
        <w:t>z</w:t>
      </w:r>
      <w:r w:rsidR="00C36B09">
        <w:rPr>
          <w:rFonts w:cs="Arial"/>
          <w:color w:val="121313"/>
          <w:szCs w:val="24"/>
        </w:rPr>
        <w:t xml:space="preserve">u Gunsten des Auftraggebers für jede Inanspruchnahme nach </w:t>
      </w:r>
      <w:r w:rsidR="00C36B09">
        <w:rPr>
          <w:rFonts w:ascii="Times New Roman" w:hAnsi="Times New Roman"/>
          <w:color w:val="121313"/>
          <w:sz w:val="26"/>
          <w:szCs w:val="26"/>
        </w:rPr>
        <w:t xml:space="preserve">§ </w:t>
      </w:r>
      <w:r w:rsidR="00C36B09">
        <w:rPr>
          <w:rFonts w:cs="Arial"/>
          <w:color w:val="121313"/>
          <w:szCs w:val="24"/>
        </w:rPr>
        <w:t xml:space="preserve">13 MiLoG alle damit </w:t>
      </w:r>
      <w:r w:rsidR="00C36B09">
        <w:rPr>
          <w:rFonts w:cs="Arial"/>
          <w:color w:val="25272A"/>
          <w:szCs w:val="24"/>
        </w:rPr>
        <w:t>z</w:t>
      </w:r>
      <w:r w:rsidR="00C36B09">
        <w:rPr>
          <w:rFonts w:cs="Arial"/>
          <w:color w:val="121313"/>
          <w:szCs w:val="24"/>
        </w:rPr>
        <w:t>u</w:t>
      </w:r>
      <w:r w:rsidR="00C36B09">
        <w:rPr>
          <w:rFonts w:cs="Arial"/>
          <w:color w:val="25272A"/>
          <w:szCs w:val="24"/>
        </w:rPr>
        <w:t>s</w:t>
      </w:r>
      <w:r w:rsidR="00C36B09">
        <w:rPr>
          <w:rFonts w:cs="Arial"/>
          <w:color w:val="121313"/>
          <w:szCs w:val="24"/>
        </w:rPr>
        <w:t xml:space="preserve">ammenhängenden Kosten </w:t>
      </w:r>
      <w:r w:rsidR="00C36B09">
        <w:rPr>
          <w:rFonts w:cs="Arial"/>
          <w:color w:val="25272A"/>
          <w:szCs w:val="24"/>
        </w:rPr>
        <w:t>a</w:t>
      </w:r>
      <w:r w:rsidR="00C36B09">
        <w:rPr>
          <w:rFonts w:cs="Arial"/>
          <w:color w:val="121313"/>
          <w:szCs w:val="24"/>
        </w:rPr>
        <w:t xml:space="preserve">ls </w:t>
      </w:r>
      <w:r w:rsidR="00C36B09">
        <w:rPr>
          <w:rFonts w:cs="Arial"/>
          <w:color w:val="25272A"/>
          <w:szCs w:val="24"/>
        </w:rPr>
        <w:t>G</w:t>
      </w:r>
      <w:r w:rsidR="00C36B09">
        <w:rPr>
          <w:rFonts w:cs="Arial"/>
          <w:color w:val="121313"/>
          <w:szCs w:val="24"/>
        </w:rPr>
        <w:t>arantie übernehmen</w:t>
      </w:r>
      <w:r w:rsidR="00C36B09">
        <w:rPr>
          <w:rFonts w:cs="Arial"/>
          <w:color w:val="25272A"/>
          <w:szCs w:val="24"/>
        </w:rPr>
        <w:t>.</w:t>
      </w:r>
    </w:p>
    <w:p w14:paraId="38A451A2" w14:textId="77777777" w:rsidR="00C36B09" w:rsidRDefault="00C36B09" w:rsidP="00C36B09">
      <w:pPr>
        <w:autoSpaceDE w:val="0"/>
        <w:autoSpaceDN w:val="0"/>
        <w:adjustRightInd w:val="0"/>
        <w:rPr>
          <w:rFonts w:cs="Arial"/>
          <w:color w:val="25272A"/>
          <w:szCs w:val="24"/>
        </w:rPr>
      </w:pPr>
    </w:p>
    <w:p w14:paraId="12DC7352" w14:textId="77777777" w:rsidR="0047789C" w:rsidRDefault="003303D1" w:rsidP="0047789C">
      <w:r>
        <w:t>Der Bieter erklärt, dass er</w:t>
      </w:r>
      <w:r w:rsidRPr="0047789C">
        <w:t xml:space="preserve"> und </w:t>
      </w:r>
      <w:r>
        <w:t>s</w:t>
      </w:r>
      <w:r w:rsidRPr="0047789C">
        <w:t>ein</w:t>
      </w:r>
      <w:r>
        <w:t>(e)</w:t>
      </w:r>
      <w:r w:rsidRPr="0047789C">
        <w:t xml:space="preserve"> Nachunternehmer </w:t>
      </w:r>
      <w:r>
        <w:t>sich verpflichten, a</w:t>
      </w:r>
      <w:r w:rsidR="0047789C" w:rsidRPr="0047789C">
        <w:t xml:space="preserve">uf Verlangen des Auftraggebers hierrüber jederzeit aktuelle Nachweise, insbesondere im Hinblick auf die Zahlung der Mindestlöhne </w:t>
      </w:r>
      <w:r w:rsidR="00640A9B">
        <w:t xml:space="preserve">und Arbeitszeitnachweise </w:t>
      </w:r>
      <w:r w:rsidR="0047789C" w:rsidRPr="0047789C">
        <w:t>dem Auftraggeber zu übergeben. Der Auftraggeber ist berechtigt, die vereinbarte Vergütung bis zur Vorlage entsprechender Nachweise auf Verlangen einzubehalten.</w:t>
      </w:r>
    </w:p>
    <w:p w14:paraId="2E40BE7F" w14:textId="77777777" w:rsidR="003412E7" w:rsidRDefault="003412E7" w:rsidP="0047789C"/>
    <w:p w14:paraId="04D8E056" w14:textId="77777777" w:rsidR="003412E7" w:rsidRDefault="003412E7" w:rsidP="0047789C"/>
    <w:p w14:paraId="0F2300B0" w14:textId="77777777" w:rsidR="003412E7" w:rsidRDefault="003412E7" w:rsidP="0047789C"/>
    <w:p w14:paraId="4CDE1151" w14:textId="77777777" w:rsidR="003412E7" w:rsidRPr="0047789C" w:rsidRDefault="003412E7" w:rsidP="0047789C"/>
    <w:p w14:paraId="40D6CEAB" w14:textId="47403691" w:rsidR="00551D57" w:rsidRPr="00551D57" w:rsidRDefault="003412E7" w:rsidP="00551D57">
      <w:pPr>
        <w:rPr>
          <w:b/>
        </w:rPr>
      </w:pPr>
      <w:r>
        <w:rPr>
          <w:b/>
        </w:rPr>
        <w:t>Datum:</w:t>
      </w:r>
      <w:r>
        <w:rPr>
          <w:b/>
        </w:rPr>
        <w:tab/>
      </w:r>
      <w:r w:rsidR="00653A67">
        <w:rPr>
          <w:b/>
        </w:rPr>
        <w:tab/>
      </w:r>
      <w:r w:rsidR="00A35B00">
        <w:rPr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0" w:name="Text11"/>
      <w:r w:rsidR="00A35B00">
        <w:rPr>
          <w:szCs w:val="22"/>
        </w:rPr>
        <w:instrText xml:space="preserve"> FORMTEXT </w:instrText>
      </w:r>
      <w:r w:rsidR="00A35B00">
        <w:rPr>
          <w:szCs w:val="22"/>
        </w:rPr>
      </w:r>
      <w:r w:rsidR="00A35B00">
        <w:rPr>
          <w:szCs w:val="22"/>
        </w:rPr>
        <w:fldChar w:fldCharType="separate"/>
      </w:r>
      <w:r w:rsidR="00A35B00">
        <w:rPr>
          <w:noProof/>
          <w:szCs w:val="22"/>
        </w:rPr>
        <w:t> </w:t>
      </w:r>
      <w:r w:rsidR="00A35B00">
        <w:rPr>
          <w:noProof/>
          <w:szCs w:val="22"/>
        </w:rPr>
        <w:t> </w:t>
      </w:r>
      <w:r w:rsidR="00A35B00">
        <w:rPr>
          <w:noProof/>
          <w:szCs w:val="22"/>
        </w:rPr>
        <w:t> </w:t>
      </w:r>
      <w:r w:rsidR="00A35B00">
        <w:rPr>
          <w:noProof/>
          <w:szCs w:val="22"/>
        </w:rPr>
        <w:t> </w:t>
      </w:r>
      <w:r w:rsidR="00A35B00">
        <w:rPr>
          <w:noProof/>
          <w:szCs w:val="22"/>
        </w:rPr>
        <w:t> </w:t>
      </w:r>
      <w:r w:rsidR="00A35B00">
        <w:rPr>
          <w:szCs w:val="22"/>
        </w:rPr>
        <w:fldChar w:fldCharType="end"/>
      </w:r>
      <w:bookmarkEnd w:id="0"/>
      <w:r w:rsidR="00551D57" w:rsidRPr="00551D57">
        <w:rPr>
          <w:b/>
        </w:rPr>
        <w:tab/>
      </w:r>
    </w:p>
    <w:p w14:paraId="7E4B1ECC" w14:textId="0BC33FB4" w:rsidR="003412E7" w:rsidRDefault="003412E7" w:rsidP="003412E7">
      <w:pPr>
        <w:rPr>
          <w:b/>
        </w:rPr>
      </w:pPr>
    </w:p>
    <w:p w14:paraId="22E9782A" w14:textId="77777777" w:rsidR="003412E7" w:rsidRDefault="003412E7" w:rsidP="003412E7">
      <w:pPr>
        <w:rPr>
          <w:b/>
        </w:rPr>
      </w:pPr>
    </w:p>
    <w:p w14:paraId="408EAE30" w14:textId="73FB6518" w:rsidR="003412E7" w:rsidRDefault="00653A67" w:rsidP="003412E7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fldChar w:fldCharType="end"/>
      </w:r>
    </w:p>
    <w:p w14:paraId="3CBD3D28" w14:textId="135E8326" w:rsidR="007B6A8B" w:rsidRDefault="003412E7" w:rsidP="00647091"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(</w:t>
      </w:r>
      <w:r w:rsidR="0006704A">
        <w:rPr>
          <w:sz w:val="20"/>
        </w:rPr>
        <w:t>Firma, Name des Erklärenden</w:t>
      </w:r>
      <w:r>
        <w:rPr>
          <w:sz w:val="20"/>
        </w:rPr>
        <w:t>)</w:t>
      </w:r>
    </w:p>
    <w:sectPr w:rsidR="007B6A8B">
      <w:headerReference w:type="default" r:id="rId7"/>
      <w:footerReference w:type="default" r:id="rId8"/>
      <w:pgSz w:w="11906" w:h="16838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41B03" w14:textId="77777777" w:rsidR="006545C4" w:rsidRDefault="006545C4">
      <w:r>
        <w:separator/>
      </w:r>
    </w:p>
  </w:endnote>
  <w:endnote w:type="continuationSeparator" w:id="0">
    <w:p w14:paraId="773860EA" w14:textId="77777777" w:rsidR="006545C4" w:rsidRDefault="0065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E1245" w14:textId="77777777" w:rsidR="00297142" w:rsidRDefault="00297142">
    <w:pPr>
      <w:pStyle w:val="Fuzeile"/>
      <w:jc w:val="center"/>
      <w:rPr>
        <w:sz w:val="16"/>
      </w:rPr>
    </w:pPr>
    <w:r>
      <w:rPr>
        <w:snapToGrid w:val="0"/>
        <w:sz w:val="16"/>
      </w:rPr>
      <w:t xml:space="preserve">Seite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>
      <w:rPr>
        <w:snapToGrid w:val="0"/>
        <w:sz w:val="16"/>
      </w:rPr>
      <w:fldChar w:fldCharType="separate"/>
    </w:r>
    <w:r w:rsidR="00AD2DFC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von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NUMPAGES </w:instrText>
    </w:r>
    <w:r>
      <w:rPr>
        <w:snapToGrid w:val="0"/>
        <w:sz w:val="16"/>
      </w:rPr>
      <w:fldChar w:fldCharType="separate"/>
    </w:r>
    <w:r w:rsidR="00AD2DFC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BE55E" w14:textId="77777777" w:rsidR="006545C4" w:rsidRDefault="006545C4">
      <w:r>
        <w:separator/>
      </w:r>
    </w:p>
  </w:footnote>
  <w:footnote w:type="continuationSeparator" w:id="0">
    <w:p w14:paraId="6BC5CFAF" w14:textId="77777777" w:rsidR="006545C4" w:rsidRDefault="00654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A5736" w14:textId="77777777" w:rsidR="00AF6D79" w:rsidRPr="00AF6D79" w:rsidRDefault="00AD2DFC" w:rsidP="00AD2DFC">
    <w:pPr>
      <w:tabs>
        <w:tab w:val="left" w:pos="8305"/>
      </w:tabs>
      <w:rPr>
        <w:sz w:val="20"/>
      </w:rPr>
    </w:pPr>
    <w:r w:rsidRPr="008367C7">
      <w:rPr>
        <w:rFonts w:cs="Arial"/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1B74814B" wp14:editId="4F4CD36D">
          <wp:simplePos x="0" y="0"/>
          <wp:positionH relativeFrom="margin">
            <wp:align>right</wp:align>
          </wp:positionH>
          <wp:positionV relativeFrom="topMargin">
            <wp:posOffset>471170</wp:posOffset>
          </wp:positionV>
          <wp:extent cx="1183573" cy="396000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6D79" w:rsidRPr="00AF6D79">
      <w:rPr>
        <w:rFonts w:cs="Arial"/>
        <w:sz w:val="20"/>
      </w:rPr>
      <w:t>Verhandlungsverfahren mit Teilnahmewettbewerb (nach SektVO)</w:t>
    </w:r>
    <w:r>
      <w:rPr>
        <w:rFonts w:cs="Arial"/>
        <w:sz w:val="20"/>
      </w:rPr>
      <w:tab/>
    </w:r>
  </w:p>
  <w:p w14:paraId="24D32EF8" w14:textId="2DAC504D" w:rsidR="009A0336" w:rsidRPr="009A0336" w:rsidRDefault="00AB3841" w:rsidP="009A0336">
    <w:pPr>
      <w:tabs>
        <w:tab w:val="left" w:pos="8305"/>
      </w:tabs>
      <w:rPr>
        <w:rFonts w:cs="Arial"/>
        <w:sz w:val="20"/>
      </w:rPr>
    </w:pPr>
    <w:sdt>
      <w:sdtPr>
        <w:rPr>
          <w:rFonts w:cs="Arial"/>
          <w:sz w:val="20"/>
        </w:rPr>
        <w:id w:val="174855244"/>
        <w:docPartObj>
          <w:docPartGallery w:val="Watermarks"/>
          <w:docPartUnique/>
        </w:docPartObj>
      </w:sdtPr>
      <w:sdtEndPr/>
      <w:sdtContent/>
    </w:sdt>
    <w:r w:rsidR="009A0336" w:rsidRPr="009A0336">
      <w:rPr>
        <w:rFonts w:cs="Arial"/>
        <w:sz w:val="20"/>
      </w:rPr>
      <w:t xml:space="preserve">Beschaffung von C-ITS Kommunikationseinheiten zum Einbau in die Fahrzeuge </w:t>
    </w:r>
  </w:p>
  <w:p w14:paraId="54BD9FDB" w14:textId="77777777" w:rsidR="009A0336" w:rsidRPr="009A0336" w:rsidRDefault="009A0336" w:rsidP="009A0336">
    <w:pPr>
      <w:tabs>
        <w:tab w:val="left" w:pos="8305"/>
      </w:tabs>
      <w:rPr>
        <w:rFonts w:cs="Arial"/>
        <w:sz w:val="20"/>
      </w:rPr>
    </w:pPr>
    <w:r w:rsidRPr="009A0336">
      <w:rPr>
        <w:rFonts w:cs="Arial"/>
        <w:sz w:val="20"/>
      </w:rPr>
      <w:t xml:space="preserve">der DVB AG (C-ITS On-Board-Unit) als Teilleistungen des Gesamtprojekts MIKT </w:t>
    </w:r>
  </w:p>
  <w:p w14:paraId="70A69642" w14:textId="09AA8481" w:rsidR="00DF6AEA" w:rsidRPr="009A0336" w:rsidRDefault="009A0336" w:rsidP="009A0336">
    <w:pPr>
      <w:pBdr>
        <w:bottom w:val="single" w:sz="4" w:space="1" w:color="auto"/>
      </w:pBdr>
      <w:tabs>
        <w:tab w:val="left" w:pos="8305"/>
      </w:tabs>
      <w:rPr>
        <w:rFonts w:cs="Arial"/>
        <w:sz w:val="20"/>
      </w:rPr>
    </w:pPr>
    <w:r w:rsidRPr="009A0336">
      <w:rPr>
        <w:rFonts w:cs="Arial"/>
        <w:sz w:val="20"/>
      </w:rPr>
      <w:t>(Modernisierung der Informations- und Kommunikationstechnologien)</w:t>
    </w:r>
    <w:r w:rsidRPr="009A0336">
      <w:rPr>
        <w:rFonts w:cs="Arial"/>
        <w:sz w:val="20"/>
      </w:rPr>
      <w:br/>
      <w:t>Vergabe-Nr. 2026-00090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82217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2AF73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C81A61"/>
    <w:multiLevelType w:val="hybridMultilevel"/>
    <w:tmpl w:val="50705976"/>
    <w:lvl w:ilvl="0" w:tplc="FD9836DE">
      <w:start w:val="1129"/>
      <w:numFmt w:val="decimalZero"/>
      <w:lvlText w:val="%1"/>
      <w:lvlJc w:val="left"/>
      <w:pPr>
        <w:ind w:left="2805" w:hanging="6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210" w:hanging="360"/>
      </w:pPr>
    </w:lvl>
    <w:lvl w:ilvl="2" w:tplc="0407001B" w:tentative="1">
      <w:start w:val="1"/>
      <w:numFmt w:val="lowerRoman"/>
      <w:lvlText w:val="%3."/>
      <w:lvlJc w:val="right"/>
      <w:pPr>
        <w:ind w:left="3930" w:hanging="180"/>
      </w:pPr>
    </w:lvl>
    <w:lvl w:ilvl="3" w:tplc="0407000F" w:tentative="1">
      <w:start w:val="1"/>
      <w:numFmt w:val="decimal"/>
      <w:lvlText w:val="%4."/>
      <w:lvlJc w:val="left"/>
      <w:pPr>
        <w:ind w:left="4650" w:hanging="360"/>
      </w:pPr>
    </w:lvl>
    <w:lvl w:ilvl="4" w:tplc="04070019" w:tentative="1">
      <w:start w:val="1"/>
      <w:numFmt w:val="lowerLetter"/>
      <w:lvlText w:val="%5."/>
      <w:lvlJc w:val="left"/>
      <w:pPr>
        <w:ind w:left="5370" w:hanging="360"/>
      </w:pPr>
    </w:lvl>
    <w:lvl w:ilvl="5" w:tplc="0407001B" w:tentative="1">
      <w:start w:val="1"/>
      <w:numFmt w:val="lowerRoman"/>
      <w:lvlText w:val="%6."/>
      <w:lvlJc w:val="right"/>
      <w:pPr>
        <w:ind w:left="6090" w:hanging="180"/>
      </w:pPr>
    </w:lvl>
    <w:lvl w:ilvl="6" w:tplc="0407000F" w:tentative="1">
      <w:start w:val="1"/>
      <w:numFmt w:val="decimal"/>
      <w:lvlText w:val="%7."/>
      <w:lvlJc w:val="left"/>
      <w:pPr>
        <w:ind w:left="6810" w:hanging="360"/>
      </w:pPr>
    </w:lvl>
    <w:lvl w:ilvl="7" w:tplc="04070019" w:tentative="1">
      <w:start w:val="1"/>
      <w:numFmt w:val="lowerLetter"/>
      <w:lvlText w:val="%8."/>
      <w:lvlJc w:val="left"/>
      <w:pPr>
        <w:ind w:left="7530" w:hanging="360"/>
      </w:pPr>
    </w:lvl>
    <w:lvl w:ilvl="8" w:tplc="0407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4" w15:restartNumberingAfterBreak="0">
    <w:nsid w:val="2215402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4A764EC"/>
    <w:multiLevelType w:val="singleLevel"/>
    <w:tmpl w:val="E0804826"/>
    <w:lvl w:ilvl="0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25364177"/>
    <w:multiLevelType w:val="singleLevel"/>
    <w:tmpl w:val="E0804826"/>
    <w:lvl w:ilvl="0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86C69FC"/>
    <w:multiLevelType w:val="multilevel"/>
    <w:tmpl w:val="6CB60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1D864F9"/>
    <w:multiLevelType w:val="singleLevel"/>
    <w:tmpl w:val="E0804826"/>
    <w:lvl w:ilvl="0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32CF7E2F"/>
    <w:multiLevelType w:val="hybridMultilevel"/>
    <w:tmpl w:val="4F608DF6"/>
    <w:lvl w:ilvl="0" w:tplc="71B477D2">
      <w:start w:val="1129"/>
      <w:numFmt w:val="decimalZero"/>
      <w:lvlText w:val="%1"/>
      <w:lvlJc w:val="left"/>
      <w:pPr>
        <w:ind w:left="2805" w:hanging="6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210" w:hanging="360"/>
      </w:pPr>
    </w:lvl>
    <w:lvl w:ilvl="2" w:tplc="0407001B" w:tentative="1">
      <w:start w:val="1"/>
      <w:numFmt w:val="lowerRoman"/>
      <w:lvlText w:val="%3."/>
      <w:lvlJc w:val="right"/>
      <w:pPr>
        <w:ind w:left="3930" w:hanging="180"/>
      </w:pPr>
    </w:lvl>
    <w:lvl w:ilvl="3" w:tplc="0407000F" w:tentative="1">
      <w:start w:val="1"/>
      <w:numFmt w:val="decimal"/>
      <w:lvlText w:val="%4."/>
      <w:lvlJc w:val="left"/>
      <w:pPr>
        <w:ind w:left="4650" w:hanging="360"/>
      </w:pPr>
    </w:lvl>
    <w:lvl w:ilvl="4" w:tplc="04070019" w:tentative="1">
      <w:start w:val="1"/>
      <w:numFmt w:val="lowerLetter"/>
      <w:lvlText w:val="%5."/>
      <w:lvlJc w:val="left"/>
      <w:pPr>
        <w:ind w:left="5370" w:hanging="360"/>
      </w:pPr>
    </w:lvl>
    <w:lvl w:ilvl="5" w:tplc="0407001B" w:tentative="1">
      <w:start w:val="1"/>
      <w:numFmt w:val="lowerRoman"/>
      <w:lvlText w:val="%6."/>
      <w:lvlJc w:val="right"/>
      <w:pPr>
        <w:ind w:left="6090" w:hanging="180"/>
      </w:pPr>
    </w:lvl>
    <w:lvl w:ilvl="6" w:tplc="0407000F" w:tentative="1">
      <w:start w:val="1"/>
      <w:numFmt w:val="decimal"/>
      <w:lvlText w:val="%7."/>
      <w:lvlJc w:val="left"/>
      <w:pPr>
        <w:ind w:left="6810" w:hanging="360"/>
      </w:pPr>
    </w:lvl>
    <w:lvl w:ilvl="7" w:tplc="04070019" w:tentative="1">
      <w:start w:val="1"/>
      <w:numFmt w:val="lowerLetter"/>
      <w:lvlText w:val="%8."/>
      <w:lvlJc w:val="left"/>
      <w:pPr>
        <w:ind w:left="7530" w:hanging="360"/>
      </w:pPr>
    </w:lvl>
    <w:lvl w:ilvl="8" w:tplc="0407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0" w15:restartNumberingAfterBreak="0">
    <w:nsid w:val="3AA57BE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B834B5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31A0BAF"/>
    <w:multiLevelType w:val="hybridMultilevel"/>
    <w:tmpl w:val="EF6490D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E540B2"/>
    <w:multiLevelType w:val="hybridMultilevel"/>
    <w:tmpl w:val="57C0DC9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2E0E3F"/>
    <w:multiLevelType w:val="multilevel"/>
    <w:tmpl w:val="4E5EDD50"/>
    <w:lvl w:ilvl="0">
      <w:start w:val="1"/>
      <w:numFmt w:val="decimal"/>
      <w:lvlText w:val="%1."/>
      <w:legacy w:legacy="1" w:legacySpace="0" w:legacyIndent="0"/>
      <w:lvlJc w:val="left"/>
    </w:lvl>
    <w:lvl w:ilvl="1">
      <w:start w:val="2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15" w15:restartNumberingAfterBreak="0">
    <w:nsid w:val="6C58280D"/>
    <w:multiLevelType w:val="singleLevel"/>
    <w:tmpl w:val="E0804826"/>
    <w:lvl w:ilvl="0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B0F4469"/>
    <w:multiLevelType w:val="singleLevel"/>
    <w:tmpl w:val="C4884304"/>
    <w:lvl w:ilvl="0">
      <w:start w:val="127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67403916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951979662">
    <w:abstractNumId w:val="14"/>
  </w:num>
  <w:num w:numId="3" w16cid:durableId="1869879117">
    <w:abstractNumId w:val="16"/>
  </w:num>
  <w:num w:numId="4" w16cid:durableId="428090287">
    <w:abstractNumId w:val="5"/>
  </w:num>
  <w:num w:numId="5" w16cid:durableId="1632203351">
    <w:abstractNumId w:val="8"/>
  </w:num>
  <w:num w:numId="6" w16cid:durableId="1481925232">
    <w:abstractNumId w:val="15"/>
  </w:num>
  <w:num w:numId="7" w16cid:durableId="1708529636">
    <w:abstractNumId w:val="6"/>
  </w:num>
  <w:num w:numId="8" w16cid:durableId="1174881228">
    <w:abstractNumId w:val="1"/>
  </w:num>
  <w:num w:numId="9" w16cid:durableId="717163478">
    <w:abstractNumId w:val="11"/>
  </w:num>
  <w:num w:numId="10" w16cid:durableId="383649083">
    <w:abstractNumId w:val="2"/>
  </w:num>
  <w:num w:numId="11" w16cid:durableId="141043894">
    <w:abstractNumId w:val="10"/>
  </w:num>
  <w:num w:numId="12" w16cid:durableId="669068406">
    <w:abstractNumId w:val="4"/>
  </w:num>
  <w:num w:numId="13" w16cid:durableId="1055932209">
    <w:abstractNumId w:val="12"/>
  </w:num>
  <w:num w:numId="14" w16cid:durableId="765729446">
    <w:abstractNumId w:val="13"/>
  </w:num>
  <w:num w:numId="15" w16cid:durableId="71045409">
    <w:abstractNumId w:val="7"/>
  </w:num>
  <w:num w:numId="16" w16cid:durableId="1142622675">
    <w:abstractNumId w:val="9"/>
  </w:num>
  <w:num w:numId="17" w16cid:durableId="2189077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TcbVQKO09hxjlTku8KI+RMhkqVVUtq+ZVBUE1Dmj7cifTGNWUum4MzTv/rg9R4fAJpao5grb6wlLU86rxRAzw==" w:salt="BNlij8XoHtTCpKsiD7qlx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828"/>
    <w:rsid w:val="00001023"/>
    <w:rsid w:val="00024263"/>
    <w:rsid w:val="00047EB2"/>
    <w:rsid w:val="00056F84"/>
    <w:rsid w:val="0006704A"/>
    <w:rsid w:val="00070D05"/>
    <w:rsid w:val="00072FCB"/>
    <w:rsid w:val="000865EE"/>
    <w:rsid w:val="000D6930"/>
    <w:rsid w:val="00133D1A"/>
    <w:rsid w:val="00146C1A"/>
    <w:rsid w:val="00170DA2"/>
    <w:rsid w:val="001C7A89"/>
    <w:rsid w:val="001D7B65"/>
    <w:rsid w:val="0020365E"/>
    <w:rsid w:val="0021167B"/>
    <w:rsid w:val="00213FA9"/>
    <w:rsid w:val="00241828"/>
    <w:rsid w:val="00250CB0"/>
    <w:rsid w:val="002761D3"/>
    <w:rsid w:val="00297142"/>
    <w:rsid w:val="002A2645"/>
    <w:rsid w:val="002B5D40"/>
    <w:rsid w:val="002C115D"/>
    <w:rsid w:val="00300A24"/>
    <w:rsid w:val="00303CAC"/>
    <w:rsid w:val="003303D1"/>
    <w:rsid w:val="003412E7"/>
    <w:rsid w:val="00365337"/>
    <w:rsid w:val="00396EF6"/>
    <w:rsid w:val="00402A82"/>
    <w:rsid w:val="00407AA4"/>
    <w:rsid w:val="00434E72"/>
    <w:rsid w:val="00442F4C"/>
    <w:rsid w:val="00450580"/>
    <w:rsid w:val="0047789C"/>
    <w:rsid w:val="0048181C"/>
    <w:rsid w:val="004848D8"/>
    <w:rsid w:val="00496578"/>
    <w:rsid w:val="00497BB7"/>
    <w:rsid w:val="004C6DF5"/>
    <w:rsid w:val="00505036"/>
    <w:rsid w:val="00521CB7"/>
    <w:rsid w:val="00525053"/>
    <w:rsid w:val="005275EA"/>
    <w:rsid w:val="005366DD"/>
    <w:rsid w:val="00551D57"/>
    <w:rsid w:val="00581D57"/>
    <w:rsid w:val="00586DC1"/>
    <w:rsid w:val="005C78A1"/>
    <w:rsid w:val="005D34FD"/>
    <w:rsid w:val="006079C7"/>
    <w:rsid w:val="00611A9A"/>
    <w:rsid w:val="00611F30"/>
    <w:rsid w:val="00640A9B"/>
    <w:rsid w:val="00647091"/>
    <w:rsid w:val="006530E0"/>
    <w:rsid w:val="00653A67"/>
    <w:rsid w:val="00654341"/>
    <w:rsid w:val="006545C4"/>
    <w:rsid w:val="00670D3C"/>
    <w:rsid w:val="006804B1"/>
    <w:rsid w:val="00682753"/>
    <w:rsid w:val="00695029"/>
    <w:rsid w:val="006B75F7"/>
    <w:rsid w:val="006C4FE3"/>
    <w:rsid w:val="006D5B7D"/>
    <w:rsid w:val="00731B2B"/>
    <w:rsid w:val="0073493C"/>
    <w:rsid w:val="007538BA"/>
    <w:rsid w:val="007B6A8B"/>
    <w:rsid w:val="007D131B"/>
    <w:rsid w:val="00802E37"/>
    <w:rsid w:val="008036C5"/>
    <w:rsid w:val="00815991"/>
    <w:rsid w:val="008163EE"/>
    <w:rsid w:val="00827519"/>
    <w:rsid w:val="008A3470"/>
    <w:rsid w:val="008E7E4B"/>
    <w:rsid w:val="00950D77"/>
    <w:rsid w:val="00987899"/>
    <w:rsid w:val="009A0336"/>
    <w:rsid w:val="009D3964"/>
    <w:rsid w:val="009E37FB"/>
    <w:rsid w:val="009F36E3"/>
    <w:rsid w:val="00A35B00"/>
    <w:rsid w:val="00A42EFF"/>
    <w:rsid w:val="00A94D7A"/>
    <w:rsid w:val="00AB3841"/>
    <w:rsid w:val="00AC68B5"/>
    <w:rsid w:val="00AD2DFC"/>
    <w:rsid w:val="00AF3B8E"/>
    <w:rsid w:val="00AF6D79"/>
    <w:rsid w:val="00B12C3E"/>
    <w:rsid w:val="00B321CC"/>
    <w:rsid w:val="00B54457"/>
    <w:rsid w:val="00B554CF"/>
    <w:rsid w:val="00B77D6F"/>
    <w:rsid w:val="00BC1418"/>
    <w:rsid w:val="00BD6F22"/>
    <w:rsid w:val="00C01A16"/>
    <w:rsid w:val="00C05590"/>
    <w:rsid w:val="00C13AC9"/>
    <w:rsid w:val="00C36B09"/>
    <w:rsid w:val="00C46EBA"/>
    <w:rsid w:val="00C73D15"/>
    <w:rsid w:val="00C85744"/>
    <w:rsid w:val="00C93605"/>
    <w:rsid w:val="00C95578"/>
    <w:rsid w:val="00CA0D16"/>
    <w:rsid w:val="00CA4454"/>
    <w:rsid w:val="00CC1F9A"/>
    <w:rsid w:val="00D23312"/>
    <w:rsid w:val="00D2371F"/>
    <w:rsid w:val="00D33911"/>
    <w:rsid w:val="00D70807"/>
    <w:rsid w:val="00D77649"/>
    <w:rsid w:val="00D947C3"/>
    <w:rsid w:val="00DA5687"/>
    <w:rsid w:val="00DC0913"/>
    <w:rsid w:val="00DE4DFA"/>
    <w:rsid w:val="00DF6AEA"/>
    <w:rsid w:val="00E95565"/>
    <w:rsid w:val="00EA05A7"/>
    <w:rsid w:val="00EB3A0E"/>
    <w:rsid w:val="00EC03CE"/>
    <w:rsid w:val="00F25F46"/>
    <w:rsid w:val="00F374A9"/>
    <w:rsid w:val="00F83D62"/>
    <w:rsid w:val="00FA085F"/>
    <w:rsid w:val="00FD31E3"/>
    <w:rsid w:val="00FE18EB"/>
    <w:rsid w:val="00FE268F"/>
    <w:rsid w:val="00FF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62558C31"/>
  <w15:docId w15:val="{4A4A45AF-E376-40E9-B895-6F945016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color w:val="000000"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napToGrid w:val="0"/>
      <w:color w:val="000000"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Pr>
      <w:b/>
    </w:rPr>
  </w:style>
  <w:style w:type="paragraph" w:styleId="Sprechblasentext">
    <w:name w:val="Balloon Text"/>
    <w:basedOn w:val="Standard"/>
    <w:semiHidden/>
    <w:rsid w:val="00072FCB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9E37FB"/>
    <w:rPr>
      <w:rFonts w:ascii="Arial" w:hAnsi="Arial"/>
      <w:sz w:val="24"/>
    </w:rPr>
  </w:style>
  <w:style w:type="paragraph" w:customStyle="1" w:styleId="Default">
    <w:name w:val="Default"/>
    <w:rsid w:val="00611A9A"/>
    <w:pPr>
      <w:autoSpaceDE w:val="0"/>
      <w:autoSpaceDN w:val="0"/>
      <w:adjustRightInd w:val="0"/>
    </w:pPr>
    <w:rPr>
      <w:rFonts w:ascii="KMOAG B+ Helvetica" w:hAnsi="KMOAG B+ Helvetica" w:cs="KMOAG B+ Helvetic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Dresdner Verkehrsbetriebe AG							Seite 1 von</vt:lpstr>
    </vt:vector>
  </TitlesOfParts>
  <Company>DVB AG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Dresdner Verkehrsbetriebe AG							Seite 1 von</dc:title>
  <dc:creator>DVB AG</dc:creator>
  <cp:lastModifiedBy>Albrecht Sybille, BLE2</cp:lastModifiedBy>
  <cp:revision>2</cp:revision>
  <cp:lastPrinted>2020-09-23T12:23:00Z</cp:lastPrinted>
  <dcterms:created xsi:type="dcterms:W3CDTF">2026-04-15T11:17:00Z</dcterms:created>
  <dcterms:modified xsi:type="dcterms:W3CDTF">2026-04-15T11:17:00Z</dcterms:modified>
</cp:coreProperties>
</file>